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-24"/>
        <w:tblW w:w="16080" w:type="dxa"/>
        <w:tblLook w:val="0000"/>
      </w:tblPr>
      <w:tblGrid>
        <w:gridCol w:w="988"/>
        <w:gridCol w:w="1293"/>
        <w:gridCol w:w="4934"/>
        <w:gridCol w:w="1247"/>
        <w:gridCol w:w="3894"/>
        <w:gridCol w:w="2515"/>
        <w:gridCol w:w="1209"/>
      </w:tblGrid>
      <w:tr w:rsidR="007416ED" w:rsidTr="007416ED">
        <w:trPr>
          <w:trHeight w:val="1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6ED" w:rsidRDefault="007416ED" w:rsidP="007416ED">
            <w:pPr>
              <w:rPr>
                <w:b/>
                <w:sz w:val="24"/>
                <w:szCs w:val="24"/>
              </w:rPr>
            </w:pPr>
          </w:p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 HAFTA</w:t>
            </w:r>
          </w:p>
        </w:tc>
        <w:tc>
          <w:tcPr>
            <w:tcW w:w="1293" w:type="dxa"/>
          </w:tcPr>
          <w:p w:rsidR="007416ED" w:rsidRDefault="007416ED" w:rsidP="007416ED">
            <w:r>
              <w:t xml:space="preserve">    GÜNLER</w:t>
            </w:r>
          </w:p>
        </w:tc>
        <w:tc>
          <w:tcPr>
            <w:tcW w:w="4934" w:type="dxa"/>
          </w:tcPr>
          <w:p w:rsidR="007416ED" w:rsidRDefault="007416ED" w:rsidP="007416ED">
            <w:r>
              <w:t xml:space="preserve">                    SABAH KAHVALTISI</w:t>
            </w:r>
          </w:p>
        </w:tc>
        <w:tc>
          <w:tcPr>
            <w:tcW w:w="1247" w:type="dxa"/>
          </w:tcPr>
          <w:p w:rsidR="007416ED" w:rsidRDefault="007416ED" w:rsidP="007416ED">
            <w:r>
              <w:t xml:space="preserve">MEYVE </w:t>
            </w:r>
          </w:p>
        </w:tc>
        <w:tc>
          <w:tcPr>
            <w:tcW w:w="3894" w:type="dxa"/>
          </w:tcPr>
          <w:p w:rsidR="007416ED" w:rsidRDefault="007416ED" w:rsidP="007416ED">
            <w:r>
              <w:t xml:space="preserve">                   ÖĞLE YEMEĞİ</w:t>
            </w:r>
          </w:p>
        </w:tc>
        <w:tc>
          <w:tcPr>
            <w:tcW w:w="2515" w:type="dxa"/>
          </w:tcPr>
          <w:p w:rsidR="007416ED" w:rsidRDefault="007416ED" w:rsidP="007416ED">
            <w:r>
              <w:t>İKİNDİ KAHVALTISI</w:t>
            </w:r>
          </w:p>
        </w:tc>
        <w:tc>
          <w:tcPr>
            <w:tcW w:w="1209" w:type="dxa"/>
            <w:vMerge w:val="restart"/>
            <w:tcBorders>
              <w:top w:val="nil"/>
            </w:tcBorders>
          </w:tcPr>
          <w:p w:rsidR="007416ED" w:rsidRDefault="007416ED" w:rsidP="007416ED">
            <w:pPr>
              <w:rPr>
                <w:b/>
              </w:rPr>
            </w:pPr>
          </w:p>
          <w:p w:rsidR="007416ED" w:rsidRPr="00E41CDE" w:rsidRDefault="007416ED" w:rsidP="007416ED">
            <w:pPr>
              <w:rPr>
                <w:b/>
              </w:rPr>
            </w:pPr>
          </w:p>
        </w:tc>
      </w:tr>
      <w:tr w:rsidR="007416ED" w:rsidTr="007416ED">
        <w:trPr>
          <w:trHeight w:val="281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Ekmek,helva,domates,salatalık,b.peynir,süt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ELMA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TARHANA Ç.KIYMALI PATATES YEMEYİ BULGUR PİLAVI YOĞURT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Poğaça, meyve suyu</w:t>
            </w:r>
          </w:p>
        </w:tc>
        <w:tc>
          <w:tcPr>
            <w:tcW w:w="1209" w:type="dxa"/>
            <w:vMerge/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251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Yumurtalı ekmek,k.peyniri,domates,salatalık,zeytin,bitki çayı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MANDALİNA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ETLİ KURU FASULYE PİRİNÇ PİLAVI SALATA YOĞURT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Kek, Limonata</w:t>
            </w:r>
          </w:p>
        </w:tc>
        <w:tc>
          <w:tcPr>
            <w:tcW w:w="1209" w:type="dxa"/>
            <w:vMerge/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267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Kaşarlı tost,zeytin,salatalık,domates,ıhlamur çayı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ELMA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tabs>
                <w:tab w:val="left" w:pos="124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DOMATES Ç.SOSLU MİSKET KÖFTE ERİŞTE YOĞURT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12490E" w:rsidRDefault="007416ED" w:rsidP="007416ED">
            <w:pPr>
              <w:rPr>
                <w:b/>
                <w:sz w:val="16"/>
                <w:szCs w:val="16"/>
              </w:rPr>
            </w:pPr>
            <w:r w:rsidRPr="0012490E">
              <w:rPr>
                <w:b/>
                <w:sz w:val="16"/>
                <w:szCs w:val="16"/>
              </w:rPr>
              <w:t>Kurabiye,meyve çayı</w:t>
            </w:r>
          </w:p>
        </w:tc>
        <w:tc>
          <w:tcPr>
            <w:tcW w:w="1209" w:type="dxa"/>
            <w:vMerge/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312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Pankek,domates,salatalık,tahin pekmez,b.peynir,süt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MANDALİNA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MERCİMEK Ç.TAZE FASULYE MAKARNA YOĞURT 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E104A8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Börek, limonata</w:t>
            </w:r>
          </w:p>
        </w:tc>
        <w:tc>
          <w:tcPr>
            <w:tcW w:w="1209" w:type="dxa"/>
            <w:vMerge/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4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Kızarmış ekmek,domates,salatalık,zeytin,meyve çayı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ELMA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DÜĞUN Ç.PAZI YEMEYİ KUSKUS YOĞURT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Elmalı tart meyve çayı</w:t>
            </w:r>
          </w:p>
        </w:tc>
        <w:tc>
          <w:tcPr>
            <w:tcW w:w="1209" w:type="dxa"/>
            <w:vMerge/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38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6ED" w:rsidRDefault="007416ED" w:rsidP="007416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014309">
              <w:rPr>
                <w:b/>
                <w:sz w:val="24"/>
                <w:szCs w:val="24"/>
              </w:rPr>
              <w:t xml:space="preserve">2 </w:t>
            </w:r>
          </w:p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HAFTA</w:t>
            </w:r>
          </w:p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Kaşarlı tost,domates,salatalık,zeytin,süt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ÜZÜM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DOMATES Ç.ETLİ BEZELYE YEMEYİ PİRİNÇ PİLAVI YOĞURT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Mozaik pasta, Limonata</w:t>
            </w:r>
          </w:p>
        </w:tc>
        <w:tc>
          <w:tcPr>
            <w:tcW w:w="1209" w:type="dxa"/>
            <w:vMerge/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292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Yumurtalı Ekmek,B.peynir,domates,salatalık,ıhlamur çayı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MANDALİNA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NOHUT YEMEYİ BULGUR PİLAVI HAVUÇ SALATASI YOĞURT</w:t>
            </w:r>
          </w:p>
        </w:tc>
        <w:tc>
          <w:tcPr>
            <w:tcW w:w="2515" w:type="dxa"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Limonlu kek meyve çayı</w:t>
            </w:r>
          </w:p>
        </w:tc>
        <w:tc>
          <w:tcPr>
            <w:tcW w:w="1209" w:type="dxa"/>
            <w:vMerge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366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Simit,domates,salatalık,b.peynir,süt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ÜZÜM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MERCİMEK Ç.KADINBUDU KÖFTE PATATES KIZARTMASI YOĞURT KUSKUS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Bisküvi pasta,çay</w:t>
            </w:r>
          </w:p>
        </w:tc>
        <w:tc>
          <w:tcPr>
            <w:tcW w:w="1209" w:type="dxa"/>
            <w:vMerge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280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tr-TR"/>
              </w:rPr>
              <w:drawing>
                <wp:inline distT="0" distB="0" distL="0" distR="0">
                  <wp:extent cx="5486400" cy="3200400"/>
                  <wp:effectExtent l="19050" t="0" r="19050" b="0"/>
                  <wp:docPr id="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Pekmezli ekmek.salatalık.zeytin,domates,bitki çayı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MANDALİNA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DOMATES Ç.ISPANAK OĞRETEN  ERİŞTE YOĞURT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Tuzlu kurabiye,limonata</w:t>
            </w:r>
          </w:p>
        </w:tc>
        <w:tc>
          <w:tcPr>
            <w:tcW w:w="1209" w:type="dxa"/>
            <w:vMerge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36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12.11.2021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Kızarmış ekmek,domates,salatalık,kaşar peyniri,süt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ÜZÜM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EZOGELİN Ç.ZEYTİN YALI PRASA YEMEYİ SALÇALI MAKARNA YOĞURT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Waffle,çilek kompostosu</w:t>
            </w:r>
          </w:p>
        </w:tc>
        <w:tc>
          <w:tcPr>
            <w:tcW w:w="1209" w:type="dxa"/>
            <w:vMerge/>
            <w:tcBorders>
              <w:bottom w:val="single" w:sz="4" w:space="0" w:color="000000" w:themeColor="text1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2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6ED" w:rsidRDefault="007416ED" w:rsidP="007416ED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  <w:p w:rsidR="007416ED" w:rsidRPr="007432E9" w:rsidRDefault="007416ED" w:rsidP="007416ED">
            <w:pPr>
              <w:rPr>
                <w:b/>
              </w:rPr>
            </w:pPr>
            <w:r>
              <w:rPr>
                <w:b/>
              </w:rPr>
              <w:t>HAFTA</w:t>
            </w:r>
          </w:p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15.11.2021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Peynirli omlet,domates,salatalık,zeytin,ekmek,ıhlamur çayı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ELMA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YALANCI İŞKEMBE Ç.FIRINDA KANAT ŞEHRİYELİ PİLAV YOĞURT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Tuzlu kek, komposto</w:t>
            </w:r>
          </w:p>
        </w:tc>
        <w:tc>
          <w:tcPr>
            <w:tcW w:w="1209" w:type="dxa"/>
            <w:vMerge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364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Kızarmış ekmek,tahin pekmez,domates,salatalık,süt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ÜZÜM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YEŞİL MERCİMEK YEMEYİ BULLGUR PİLAVI YOĞURT HAVUÇ SALATASI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Açma, meyve suyu</w:t>
            </w:r>
          </w:p>
        </w:tc>
        <w:tc>
          <w:tcPr>
            <w:tcW w:w="1209" w:type="dxa"/>
            <w:vMerge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330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Kaşarlı tost,domates,salatalık,ıhlamur çayı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ELMA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TARHANA Ç.FIRINDA PATATES OTURTMA ERİŞTE YOGĞURT 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kurabiyesi.meyve suyu</w:t>
            </w:r>
          </w:p>
        </w:tc>
        <w:tc>
          <w:tcPr>
            <w:tcW w:w="1209" w:type="dxa"/>
            <w:vMerge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450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Pankek.bal.peynir.zeytin.salatalık.süt.kuru üzüm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ÜZÜM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DOMATES Ç.KABAK YEMEYİ SOSLU MAKARNA YOĞURT TULUMBA TATLISI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puding</w:t>
            </w:r>
          </w:p>
        </w:tc>
        <w:tc>
          <w:tcPr>
            <w:tcW w:w="1209" w:type="dxa"/>
            <w:vMerge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45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18.06.2021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marmelat.peynir.zeytin.domates.salatalık.bitki çayı,ekmek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ELMA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ŞEHRİYE Ç.KARNIBAHAR YEMEYİ KUSKUS YOĞURT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Kalem böreği-kuşburnu çayı</w:t>
            </w:r>
          </w:p>
        </w:tc>
        <w:tc>
          <w:tcPr>
            <w:tcW w:w="1209" w:type="dxa"/>
            <w:vMerge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26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</w:t>
            </w:r>
            <w:r w:rsidRPr="00014309">
              <w:rPr>
                <w:b/>
                <w:sz w:val="24"/>
                <w:szCs w:val="24"/>
              </w:rPr>
              <w:t xml:space="preserve"> </w:t>
            </w:r>
          </w:p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HAFTA</w:t>
            </w:r>
          </w:p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22.11.2021</w:t>
            </w:r>
          </w:p>
        </w:tc>
        <w:tc>
          <w:tcPr>
            <w:tcW w:w="4934" w:type="dxa"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Simit.beyaz peynir.salatalık.domates.süt,meyve çayı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MANDALİNA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CA3A98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TAVUK SUYU Ç.TAVUKLU PİLAV TOĞURT 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Damla çikolatalı kek-limonata</w:t>
            </w:r>
          </w:p>
        </w:tc>
        <w:tc>
          <w:tcPr>
            <w:tcW w:w="1209" w:type="dxa"/>
            <w:vMerge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268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23.11.2021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Ballı ekmek.peynir.zeytin.havuç.domates.maydanoz.meyve suyu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ELMA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BARBUNYA YEMEYİ BULGUR PİLAVI YOĞURT HAVUÇ SALATASI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Hamur kızartması meyve çayı</w:t>
            </w:r>
          </w:p>
        </w:tc>
        <w:tc>
          <w:tcPr>
            <w:tcW w:w="1209" w:type="dxa"/>
            <w:vMerge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360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6ED" w:rsidRPr="00014309" w:rsidRDefault="007416ED" w:rsidP="007416ED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7F2162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Kaşarlı tost.salatalık.zeytin.süt..fındık,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C92D07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MANDALİNA</w:t>
            </w:r>
          </w:p>
        </w:tc>
        <w:tc>
          <w:tcPr>
            <w:tcW w:w="3894" w:type="dxa"/>
          </w:tcPr>
          <w:p w:rsidR="007416ED" w:rsidRPr="00C92D07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MERCİMEK ÇORBASI PEYNİRLİ BÖREK REVANİ TATLISI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2B71A9" w:rsidRDefault="007416ED" w:rsidP="007416ED">
            <w:pPr>
              <w:ind w:left="108"/>
              <w:rPr>
                <w:b/>
                <w:sz w:val="16"/>
                <w:szCs w:val="16"/>
              </w:rPr>
            </w:pPr>
            <w:r w:rsidRPr="002B71A9">
              <w:rPr>
                <w:b/>
                <w:sz w:val="16"/>
                <w:szCs w:val="16"/>
              </w:rPr>
              <w:t>Tuzlu patatesli kek-meye suyu</w:t>
            </w:r>
          </w:p>
        </w:tc>
        <w:tc>
          <w:tcPr>
            <w:tcW w:w="1209" w:type="dxa"/>
            <w:vMerge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285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7F2162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Reçelli  ekmek.peynir.zeytin.salatalık.maydonoz.kuru üzüm.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2B71A9" w:rsidRDefault="007416ED" w:rsidP="007416ED">
            <w:pPr>
              <w:ind w:left="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ELMA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7416ED" w:rsidRPr="002B71A9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TARHANA Ç.ISPANAK YEMEYİ MAKARNA YOĞURT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2B71A9" w:rsidRDefault="007416ED" w:rsidP="007416ED">
            <w:pPr>
              <w:ind w:left="108"/>
              <w:rPr>
                <w:b/>
                <w:sz w:val="16"/>
                <w:szCs w:val="16"/>
              </w:rPr>
            </w:pPr>
            <w:r w:rsidRPr="002B71A9">
              <w:rPr>
                <w:b/>
                <w:sz w:val="16"/>
                <w:szCs w:val="16"/>
              </w:rPr>
              <w:t>Islak kurabiye -limonata</w:t>
            </w:r>
          </w:p>
        </w:tc>
        <w:tc>
          <w:tcPr>
            <w:tcW w:w="1209" w:type="dxa"/>
            <w:vMerge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42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Omlet.peynir.zeytin-salatalık-ekmek-ıhlamur çayı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2B71A9" w:rsidRDefault="007416ED" w:rsidP="007416ED">
            <w:pPr>
              <w:ind w:left="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MANDALİNA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2B71A9" w:rsidRDefault="007416ED" w:rsidP="007416ED">
            <w:pPr>
              <w:ind w:left="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ŞEHRİYE Ç.KEREVİZ YEMEYİ KUSKUS YOĞURT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2B71A9" w:rsidRDefault="007416ED" w:rsidP="007416ED">
            <w:pPr>
              <w:ind w:left="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Waffle, komposto</w:t>
            </w:r>
          </w:p>
        </w:tc>
        <w:tc>
          <w:tcPr>
            <w:tcW w:w="1209" w:type="dxa"/>
            <w:vMerge/>
          </w:tcPr>
          <w:p w:rsidR="007416ED" w:rsidRDefault="007416ED" w:rsidP="007416E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17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>5 HAFTA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7F2162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Peynir.zeytin.domates.salatalık.süt.marmelat.fındık.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C92D07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PORTAKAL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C92D07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EZOGELİN Ç.FIRINDA SOSLU PATATES MAKARNA YOĞURT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E76F4F" w:rsidRDefault="007416ED" w:rsidP="007416ED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Mayalı poğaça.limonata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  <w:tr w:rsidR="007416ED" w:rsidTr="007416ED">
        <w:trPr>
          <w:trHeight w:val="401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6ED" w:rsidRDefault="007416ED" w:rsidP="007416ED">
            <w:pPr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Pr="007F2162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30.11.2021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Haşlanmış yumurta.peynir.zeytin.havuç.maydanoz.bitki çayı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D" w:rsidRPr="002B71A9" w:rsidRDefault="007416ED" w:rsidP="007416ED">
            <w:pPr>
              <w:ind w:left="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ELMA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D" w:rsidRPr="002B71A9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ETLİ KURU FASULYE BULGUR PİLAVI YOĞURT TURŞU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ED" w:rsidRPr="002B71A9" w:rsidRDefault="007416ED" w:rsidP="00741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Islak kek</w:t>
            </w:r>
            <w:r w:rsidRPr="002B71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</w:t>
            </w:r>
            <w:r w:rsidRPr="002B71A9">
              <w:rPr>
                <w:b/>
                <w:sz w:val="16"/>
                <w:szCs w:val="16"/>
              </w:rPr>
              <w:t>limonata</w:t>
            </w:r>
            <w:r>
              <w:rPr>
                <w:b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  <w:p w:rsidR="007416ED" w:rsidRDefault="007416ED" w:rsidP="007416ED">
            <w:pPr>
              <w:rPr>
                <w:b/>
                <w:sz w:val="16"/>
                <w:szCs w:val="16"/>
              </w:rPr>
            </w:pPr>
          </w:p>
        </w:tc>
      </w:tr>
    </w:tbl>
    <w:p w:rsidR="00247FDC" w:rsidRPr="00247FDC" w:rsidRDefault="00247FDC" w:rsidP="00247FDC">
      <w:pPr>
        <w:rPr>
          <w:b/>
          <w:i/>
          <w:sz w:val="14"/>
          <w:szCs w:val="14"/>
          <w:u w:val="single"/>
        </w:rPr>
      </w:pPr>
      <w:r w:rsidRPr="00247FDC">
        <w:rPr>
          <w:b/>
          <w:i/>
          <w:sz w:val="14"/>
          <w:szCs w:val="14"/>
          <w:u w:val="single"/>
        </w:rPr>
        <w:t>=</w:t>
      </w:r>
    </w:p>
    <w:p w:rsidR="002B71A9" w:rsidRDefault="007416ED" w:rsidP="009A08B3">
      <w:pPr>
        <w:rPr>
          <w:b/>
          <w:i/>
          <w:sz w:val="16"/>
          <w:szCs w:val="16"/>
          <w:u w:val="single"/>
        </w:rPr>
      </w:pPr>
      <w:r w:rsidRPr="00247FDC">
        <w:rPr>
          <w:b/>
          <w:i/>
          <w:sz w:val="18"/>
          <w:szCs w:val="18"/>
          <w:u w:val="single"/>
        </w:rPr>
        <w:t>YOĞURT MUTFAĞIMIZDA MAYALANARAK HAZIRLANMAKTADIR.      =YEMEKLERİMİZDEN GÜNLÜK NUMUNE ALINARAK  72 SAAT BUZDOLABINDA SAKLANMAKTADIR.</w:t>
      </w:r>
    </w:p>
    <w:p w:rsidR="00247FDC" w:rsidRPr="009A08B3" w:rsidRDefault="00247FDC">
      <w:pPr>
        <w:rPr>
          <w:b/>
          <w:i/>
          <w:sz w:val="20"/>
          <w:szCs w:val="20"/>
          <w:u w:val="single"/>
        </w:rPr>
      </w:pPr>
    </w:p>
    <w:sectPr w:rsidR="00247FDC" w:rsidRPr="009A08B3" w:rsidSect="007416ED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19E" w:rsidRDefault="004A619E" w:rsidP="00E7549F">
      <w:pPr>
        <w:spacing w:after="0" w:line="240" w:lineRule="auto"/>
      </w:pPr>
      <w:r>
        <w:separator/>
      </w:r>
    </w:p>
  </w:endnote>
  <w:endnote w:type="continuationSeparator" w:id="1">
    <w:p w:rsidR="004A619E" w:rsidRDefault="004A619E" w:rsidP="00E7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ED" w:rsidRPr="00247FDC" w:rsidRDefault="007416ED" w:rsidP="007416ED">
    <w:pPr>
      <w:rPr>
        <w:b/>
        <w:i/>
        <w:sz w:val="18"/>
        <w:szCs w:val="18"/>
        <w:u w:val="single"/>
      </w:rPr>
    </w:pPr>
  </w:p>
  <w:p w:rsidR="007416ED" w:rsidRPr="007416ED" w:rsidRDefault="007416ED" w:rsidP="007416E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19E" w:rsidRDefault="004A619E" w:rsidP="00E7549F">
      <w:pPr>
        <w:spacing w:after="0" w:line="240" w:lineRule="auto"/>
      </w:pPr>
      <w:r>
        <w:separator/>
      </w:r>
    </w:p>
  </w:footnote>
  <w:footnote w:type="continuationSeparator" w:id="1">
    <w:p w:rsidR="004A619E" w:rsidRDefault="004A619E" w:rsidP="00E7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ED" w:rsidRPr="0012490E" w:rsidRDefault="007416ED" w:rsidP="007416ED">
    <w:pPr>
      <w:pStyle w:val="KonuBal"/>
      <w:rPr>
        <w:color w:val="548DD4" w:themeColor="text2" w:themeTint="99"/>
        <w:sz w:val="72"/>
      </w:rPr>
    </w:pPr>
    <w:r>
      <w:t xml:space="preserve">   </w:t>
    </w:r>
    <w:r w:rsidRPr="0012490E">
      <w:rPr>
        <w:noProof/>
        <w:lang w:eastAsia="tr-TR"/>
      </w:rPr>
      <w:drawing>
        <wp:inline distT="0" distB="0" distL="0" distR="0">
          <wp:extent cx="781050" cy="590550"/>
          <wp:effectExtent l="0" t="0" r="0" b="0"/>
          <wp:docPr id="4" name="1 Resim" descr="AHÇ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Ç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5241" cy="593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color w:val="548DD4" w:themeColor="text2" w:themeTint="99"/>
        <w:sz w:val="72"/>
      </w:rPr>
      <w:t>BİLTAN ANAOKULU YEMEK LİSTESİ</w:t>
    </w:r>
    <w:r w:rsidRPr="0012490E">
      <w:rPr>
        <w:noProof/>
        <w:color w:val="548DD4" w:themeColor="text2" w:themeTint="99"/>
        <w:sz w:val="72"/>
        <w:lang w:eastAsia="tr-TR"/>
      </w:rPr>
      <w:drawing>
        <wp:inline distT="0" distB="0" distL="0" distR="0">
          <wp:extent cx="961534" cy="591590"/>
          <wp:effectExtent l="0" t="0" r="0" b="0"/>
          <wp:docPr id="5" name="1 Resim" descr="AHÇ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Ç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4994" cy="593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6ED" w:rsidRPr="007416ED" w:rsidRDefault="007416ED" w:rsidP="007416E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D4E99"/>
    <w:rsid w:val="00014309"/>
    <w:rsid w:val="0003325E"/>
    <w:rsid w:val="00047576"/>
    <w:rsid w:val="00053E6D"/>
    <w:rsid w:val="000611B9"/>
    <w:rsid w:val="00064FB2"/>
    <w:rsid w:val="000A389B"/>
    <w:rsid w:val="000A7315"/>
    <w:rsid w:val="000D29AA"/>
    <w:rsid w:val="000E2B53"/>
    <w:rsid w:val="00110C85"/>
    <w:rsid w:val="0012490E"/>
    <w:rsid w:val="00146249"/>
    <w:rsid w:val="00147132"/>
    <w:rsid w:val="00184ADB"/>
    <w:rsid w:val="0018546C"/>
    <w:rsid w:val="001855BC"/>
    <w:rsid w:val="00192763"/>
    <w:rsid w:val="001959C6"/>
    <w:rsid w:val="001A5B47"/>
    <w:rsid w:val="001A6BF7"/>
    <w:rsid w:val="001C01F8"/>
    <w:rsid w:val="001C577A"/>
    <w:rsid w:val="001D5D27"/>
    <w:rsid w:val="0020721C"/>
    <w:rsid w:val="00212696"/>
    <w:rsid w:val="00247FDC"/>
    <w:rsid w:val="00261D3A"/>
    <w:rsid w:val="0028698D"/>
    <w:rsid w:val="002B71A9"/>
    <w:rsid w:val="002D4E99"/>
    <w:rsid w:val="002E0B9B"/>
    <w:rsid w:val="002F2244"/>
    <w:rsid w:val="00330F55"/>
    <w:rsid w:val="00337A41"/>
    <w:rsid w:val="0034599B"/>
    <w:rsid w:val="00346206"/>
    <w:rsid w:val="00354DB0"/>
    <w:rsid w:val="00367DD2"/>
    <w:rsid w:val="003B3588"/>
    <w:rsid w:val="003E29B4"/>
    <w:rsid w:val="003F4368"/>
    <w:rsid w:val="0041420A"/>
    <w:rsid w:val="00414C7E"/>
    <w:rsid w:val="0046324A"/>
    <w:rsid w:val="00465751"/>
    <w:rsid w:val="004660D3"/>
    <w:rsid w:val="00466CEA"/>
    <w:rsid w:val="00475868"/>
    <w:rsid w:val="004A25CE"/>
    <w:rsid w:val="004A38D6"/>
    <w:rsid w:val="004A619E"/>
    <w:rsid w:val="004C5073"/>
    <w:rsid w:val="00505EFE"/>
    <w:rsid w:val="0052701E"/>
    <w:rsid w:val="005406A0"/>
    <w:rsid w:val="00565887"/>
    <w:rsid w:val="005675C1"/>
    <w:rsid w:val="00594FEE"/>
    <w:rsid w:val="005D5B3D"/>
    <w:rsid w:val="005E3336"/>
    <w:rsid w:val="005E7D76"/>
    <w:rsid w:val="005F57B2"/>
    <w:rsid w:val="00622486"/>
    <w:rsid w:val="00654DC8"/>
    <w:rsid w:val="00667B16"/>
    <w:rsid w:val="00694F71"/>
    <w:rsid w:val="006B51E0"/>
    <w:rsid w:val="006D406A"/>
    <w:rsid w:val="006D743B"/>
    <w:rsid w:val="006E6B5F"/>
    <w:rsid w:val="006F7C70"/>
    <w:rsid w:val="00703D91"/>
    <w:rsid w:val="0070783B"/>
    <w:rsid w:val="00707BF1"/>
    <w:rsid w:val="00711181"/>
    <w:rsid w:val="0072230E"/>
    <w:rsid w:val="007416ED"/>
    <w:rsid w:val="007432E9"/>
    <w:rsid w:val="007513E9"/>
    <w:rsid w:val="0078763A"/>
    <w:rsid w:val="007A37BE"/>
    <w:rsid w:val="007F2162"/>
    <w:rsid w:val="007F60FD"/>
    <w:rsid w:val="0081682F"/>
    <w:rsid w:val="00822007"/>
    <w:rsid w:val="00832AAB"/>
    <w:rsid w:val="00852096"/>
    <w:rsid w:val="00866F86"/>
    <w:rsid w:val="008A5E16"/>
    <w:rsid w:val="008C2C9C"/>
    <w:rsid w:val="008D1168"/>
    <w:rsid w:val="008F5881"/>
    <w:rsid w:val="00903045"/>
    <w:rsid w:val="00903DBB"/>
    <w:rsid w:val="009729FF"/>
    <w:rsid w:val="00983066"/>
    <w:rsid w:val="00985379"/>
    <w:rsid w:val="00997689"/>
    <w:rsid w:val="009A08B3"/>
    <w:rsid w:val="009B771E"/>
    <w:rsid w:val="009F0819"/>
    <w:rsid w:val="00A374DA"/>
    <w:rsid w:val="00A73C13"/>
    <w:rsid w:val="00A825DC"/>
    <w:rsid w:val="00A8263D"/>
    <w:rsid w:val="00A92919"/>
    <w:rsid w:val="00AA5A99"/>
    <w:rsid w:val="00AB2EC2"/>
    <w:rsid w:val="00AF2CF6"/>
    <w:rsid w:val="00B00A4F"/>
    <w:rsid w:val="00B077ED"/>
    <w:rsid w:val="00B108BD"/>
    <w:rsid w:val="00B1744C"/>
    <w:rsid w:val="00B374F3"/>
    <w:rsid w:val="00B67CC0"/>
    <w:rsid w:val="00B75211"/>
    <w:rsid w:val="00B875A1"/>
    <w:rsid w:val="00B95355"/>
    <w:rsid w:val="00BB444A"/>
    <w:rsid w:val="00BC67B9"/>
    <w:rsid w:val="00BE3BEB"/>
    <w:rsid w:val="00BF059C"/>
    <w:rsid w:val="00BF282D"/>
    <w:rsid w:val="00C039B3"/>
    <w:rsid w:val="00C06AF8"/>
    <w:rsid w:val="00C16EA7"/>
    <w:rsid w:val="00C47C0E"/>
    <w:rsid w:val="00C56C3D"/>
    <w:rsid w:val="00C61251"/>
    <w:rsid w:val="00C718D7"/>
    <w:rsid w:val="00C71907"/>
    <w:rsid w:val="00C86CA1"/>
    <w:rsid w:val="00C8753C"/>
    <w:rsid w:val="00C92D07"/>
    <w:rsid w:val="00C950DB"/>
    <w:rsid w:val="00CA3A98"/>
    <w:rsid w:val="00CC1D20"/>
    <w:rsid w:val="00CD3B1A"/>
    <w:rsid w:val="00CD7FAC"/>
    <w:rsid w:val="00D563F6"/>
    <w:rsid w:val="00D6171D"/>
    <w:rsid w:val="00DD5294"/>
    <w:rsid w:val="00E00BAC"/>
    <w:rsid w:val="00E104A8"/>
    <w:rsid w:val="00E14F79"/>
    <w:rsid w:val="00E37AD7"/>
    <w:rsid w:val="00E41CDE"/>
    <w:rsid w:val="00E424D7"/>
    <w:rsid w:val="00E42E9B"/>
    <w:rsid w:val="00E60D24"/>
    <w:rsid w:val="00E7549F"/>
    <w:rsid w:val="00E76F4F"/>
    <w:rsid w:val="00E96801"/>
    <w:rsid w:val="00EA26D2"/>
    <w:rsid w:val="00EE4F77"/>
    <w:rsid w:val="00EF5049"/>
    <w:rsid w:val="00F03F2C"/>
    <w:rsid w:val="00F14D30"/>
    <w:rsid w:val="00F209EA"/>
    <w:rsid w:val="00F31967"/>
    <w:rsid w:val="00F80D61"/>
    <w:rsid w:val="00F90F18"/>
    <w:rsid w:val="00FA41B2"/>
    <w:rsid w:val="00FB4CA9"/>
    <w:rsid w:val="00FC396B"/>
    <w:rsid w:val="00FD1386"/>
    <w:rsid w:val="00FE1017"/>
    <w:rsid w:val="00FF1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4A"/>
  </w:style>
  <w:style w:type="paragraph" w:styleId="Balk1">
    <w:name w:val="heading 1"/>
    <w:basedOn w:val="Normal"/>
    <w:next w:val="Normal"/>
    <w:link w:val="Balk1Char"/>
    <w:uiPriority w:val="9"/>
    <w:qFormat/>
    <w:rsid w:val="00124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E99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CA3A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oKlavuzu">
    <w:name w:val="Table Grid"/>
    <w:basedOn w:val="NormalTablo"/>
    <w:uiPriority w:val="59"/>
    <w:rsid w:val="00CA3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7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7549F"/>
  </w:style>
  <w:style w:type="paragraph" w:styleId="Altbilgi">
    <w:name w:val="footer"/>
    <w:basedOn w:val="Normal"/>
    <w:link w:val="AltbilgiChar"/>
    <w:uiPriority w:val="99"/>
    <w:semiHidden/>
    <w:unhideWhenUsed/>
    <w:rsid w:val="00E7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7549F"/>
  </w:style>
  <w:style w:type="paragraph" w:styleId="KonuBal">
    <w:name w:val="Title"/>
    <w:basedOn w:val="Normal"/>
    <w:next w:val="Normal"/>
    <w:link w:val="KonuBalChar"/>
    <w:uiPriority w:val="10"/>
    <w:qFormat/>
    <w:rsid w:val="001249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249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1Char">
    <w:name w:val="Başlık 1 Char"/>
    <w:basedOn w:val="VarsaylanParagrafYazTipi"/>
    <w:link w:val="Balk1"/>
    <w:uiPriority w:val="9"/>
    <w:rsid w:val="00124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areaChart>
        <c:grouping val="stacked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cat>
            <c:numRef>
              <c:f>Sayfa1!$A$2:$A$6</c:f>
              <c:numCache>
                <c:formatCode>dd/mm/yyyy</c:formatCode>
                <c:ptCount val="5"/>
                <c:pt idx="0">
                  <c:v>37377</c:v>
                </c:pt>
                <c:pt idx="1">
                  <c:v>37408</c:v>
                </c:pt>
                <c:pt idx="2">
                  <c:v>37438</c:v>
                </c:pt>
                <c:pt idx="3">
                  <c:v>37469</c:v>
                </c:pt>
                <c:pt idx="4">
                  <c:v>37500</c:v>
                </c:pt>
              </c:numCache>
            </c:numRef>
          </c:cat>
          <c:val>
            <c:numRef>
              <c:f>Sayfa1!$B$2:$B$6</c:f>
              <c:numCache>
                <c:formatCode>General</c:formatCode>
                <c:ptCount val="5"/>
                <c:pt idx="0">
                  <c:v>32</c:v>
                </c:pt>
                <c:pt idx="1">
                  <c:v>32</c:v>
                </c:pt>
                <c:pt idx="2">
                  <c:v>28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Seri 2</c:v>
                </c:pt>
              </c:strCache>
            </c:strRef>
          </c:tx>
          <c:cat>
            <c:numRef>
              <c:f>Sayfa1!$A$2:$A$6</c:f>
              <c:numCache>
                <c:formatCode>dd/mm/yyyy</c:formatCode>
                <c:ptCount val="5"/>
                <c:pt idx="0">
                  <c:v>37377</c:v>
                </c:pt>
                <c:pt idx="1">
                  <c:v>37408</c:v>
                </c:pt>
                <c:pt idx="2">
                  <c:v>37438</c:v>
                </c:pt>
                <c:pt idx="3">
                  <c:v>37469</c:v>
                </c:pt>
                <c:pt idx="4">
                  <c:v>37500</c:v>
                </c:pt>
              </c:numCache>
            </c:numRef>
          </c:cat>
          <c:val>
            <c:numRef>
              <c:f>Sayfa1!$C$2:$C$6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</c:ser>
        <c:axId val="172738816"/>
        <c:axId val="180694400"/>
      </c:areaChart>
      <c:dateAx>
        <c:axId val="172738816"/>
        <c:scaling>
          <c:orientation val="minMax"/>
        </c:scaling>
        <c:axPos val="b"/>
        <c:numFmt formatCode="dd/mm/yyyy" sourceLinked="1"/>
        <c:tickLblPos val="nextTo"/>
        <c:crossAx val="180694400"/>
        <c:crosses val="autoZero"/>
        <c:auto val="1"/>
        <c:lblOffset val="100"/>
      </c:dateAx>
      <c:valAx>
        <c:axId val="180694400"/>
        <c:scaling>
          <c:orientation val="minMax"/>
        </c:scaling>
        <c:axPos val="l"/>
        <c:majorGridlines/>
        <c:numFmt formatCode="General" sourceLinked="1"/>
        <c:tickLblPos val="nextTo"/>
        <c:crossAx val="172738816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kış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9BB7-8EE6-452F-B526-18A7F933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BILTAN</cp:lastModifiedBy>
  <cp:revision>8</cp:revision>
  <cp:lastPrinted>2021-10-28T10:44:00Z</cp:lastPrinted>
  <dcterms:created xsi:type="dcterms:W3CDTF">2021-10-28T10:43:00Z</dcterms:created>
  <dcterms:modified xsi:type="dcterms:W3CDTF">2021-11-04T04:55:00Z</dcterms:modified>
</cp:coreProperties>
</file>